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062" w:rsidRPr="004E1196" w:rsidRDefault="00A84062" w:rsidP="00A84062">
      <w:pPr>
        <w:ind w:left="2880"/>
        <w:rPr>
          <w:rFonts w:ascii="Arial" w:hAnsi="Arial" w:cs="Arial"/>
          <w:sz w:val="28"/>
          <w:szCs w:val="28"/>
        </w:rPr>
      </w:pPr>
      <w:r w:rsidRPr="004E1196">
        <w:rPr>
          <w:rFonts w:ascii="Arial" w:hAnsi="Arial" w:cs="Arial"/>
          <w:sz w:val="28"/>
          <w:szCs w:val="28"/>
        </w:rPr>
        <w:t>Guttenberg Library Board Meeting</w:t>
      </w:r>
    </w:p>
    <w:p w:rsidR="00A84062" w:rsidRPr="004E1196" w:rsidRDefault="00A84062" w:rsidP="00A84062">
      <w:pPr>
        <w:ind w:left="2160" w:firstLine="720"/>
        <w:rPr>
          <w:rFonts w:ascii="Arial" w:hAnsi="Arial" w:cs="Arial"/>
          <w:sz w:val="28"/>
          <w:szCs w:val="28"/>
        </w:rPr>
      </w:pPr>
      <w:r w:rsidRPr="004E1196">
        <w:rPr>
          <w:rFonts w:ascii="Arial" w:hAnsi="Arial" w:cs="Arial"/>
          <w:sz w:val="28"/>
          <w:szCs w:val="28"/>
        </w:rPr>
        <w:t>February 24, 2020 – 7:00 PM</w:t>
      </w:r>
      <w:r w:rsidRPr="004E1196">
        <w:rPr>
          <w:rFonts w:ascii="Arial" w:hAnsi="Arial" w:cs="Arial"/>
          <w:sz w:val="28"/>
          <w:szCs w:val="28"/>
        </w:rPr>
        <w:tab/>
      </w:r>
    </w:p>
    <w:p w:rsidR="00A84062" w:rsidRPr="004E1196" w:rsidRDefault="00A84062" w:rsidP="00A84062">
      <w:pPr>
        <w:ind w:left="2160" w:firstLine="720"/>
        <w:rPr>
          <w:rFonts w:ascii="Arial" w:hAnsi="Arial" w:cs="Arial"/>
          <w:sz w:val="28"/>
          <w:szCs w:val="28"/>
        </w:rPr>
      </w:pPr>
      <w:r w:rsidRPr="004E1196">
        <w:rPr>
          <w:rFonts w:ascii="Arial" w:hAnsi="Arial" w:cs="Arial"/>
          <w:sz w:val="28"/>
          <w:szCs w:val="28"/>
        </w:rPr>
        <w:t>Guttenberg Public Library</w:t>
      </w:r>
    </w:p>
    <w:p w:rsidR="00A84062" w:rsidRPr="004E1196" w:rsidRDefault="00A84062" w:rsidP="00A84062">
      <w:pPr>
        <w:ind w:left="2880" w:firstLine="720"/>
        <w:rPr>
          <w:rFonts w:ascii="Arial" w:hAnsi="Arial" w:cs="Arial"/>
          <w:sz w:val="28"/>
          <w:szCs w:val="28"/>
        </w:rPr>
      </w:pPr>
      <w:r w:rsidRPr="004E1196">
        <w:rPr>
          <w:rFonts w:ascii="Arial" w:hAnsi="Arial" w:cs="Arial"/>
          <w:sz w:val="28"/>
          <w:szCs w:val="28"/>
        </w:rPr>
        <w:tab/>
      </w:r>
      <w:r w:rsidRPr="004E1196">
        <w:rPr>
          <w:rFonts w:ascii="Arial" w:hAnsi="Arial" w:cs="Arial"/>
          <w:sz w:val="28"/>
          <w:szCs w:val="28"/>
        </w:rPr>
        <w:tab/>
      </w:r>
      <w:r w:rsidRPr="004E1196">
        <w:rPr>
          <w:rFonts w:ascii="Arial" w:hAnsi="Arial" w:cs="Arial"/>
          <w:sz w:val="28"/>
          <w:szCs w:val="28"/>
        </w:rPr>
        <w:tab/>
      </w:r>
      <w:r w:rsidRPr="004E1196">
        <w:rPr>
          <w:rFonts w:ascii="Arial" w:hAnsi="Arial" w:cs="Arial"/>
          <w:sz w:val="28"/>
          <w:szCs w:val="28"/>
        </w:rPr>
        <w:tab/>
      </w:r>
      <w:r w:rsidRPr="004E1196">
        <w:rPr>
          <w:rFonts w:ascii="Arial" w:hAnsi="Arial" w:cs="Arial"/>
          <w:sz w:val="28"/>
          <w:szCs w:val="28"/>
        </w:rPr>
        <w:tab/>
      </w:r>
      <w:r w:rsidRPr="004E1196">
        <w:rPr>
          <w:rFonts w:ascii="Arial" w:hAnsi="Arial" w:cs="Arial"/>
          <w:sz w:val="28"/>
          <w:szCs w:val="28"/>
        </w:rPr>
        <w:tab/>
      </w:r>
      <w:r w:rsidRPr="004E1196">
        <w:rPr>
          <w:rFonts w:ascii="Arial" w:hAnsi="Arial" w:cs="Arial"/>
          <w:sz w:val="28"/>
          <w:szCs w:val="28"/>
        </w:rPr>
        <w:tab/>
      </w:r>
      <w:r w:rsidRPr="004E1196">
        <w:rPr>
          <w:rFonts w:ascii="Arial" w:hAnsi="Arial" w:cs="Arial"/>
          <w:sz w:val="28"/>
          <w:szCs w:val="28"/>
        </w:rPr>
        <w:tab/>
      </w:r>
      <w:r w:rsidRPr="004E1196">
        <w:rPr>
          <w:rFonts w:ascii="Arial" w:hAnsi="Arial" w:cs="Arial"/>
          <w:sz w:val="28"/>
          <w:szCs w:val="28"/>
        </w:rPr>
        <w:tab/>
      </w:r>
      <w:r w:rsidRPr="004E1196">
        <w:rPr>
          <w:rFonts w:ascii="Arial" w:hAnsi="Arial" w:cs="Arial"/>
          <w:sz w:val="28"/>
          <w:szCs w:val="28"/>
        </w:rPr>
        <w:tab/>
      </w:r>
    </w:p>
    <w:p w:rsidR="00A84062" w:rsidRPr="004E1196" w:rsidRDefault="00A84062" w:rsidP="00A84062">
      <w:pPr>
        <w:rPr>
          <w:rFonts w:ascii="Arial" w:hAnsi="Arial" w:cs="Arial"/>
          <w:sz w:val="28"/>
          <w:szCs w:val="28"/>
        </w:rPr>
      </w:pPr>
      <w:r w:rsidRPr="004E1196">
        <w:rPr>
          <w:rFonts w:ascii="Arial" w:hAnsi="Arial" w:cs="Arial"/>
          <w:sz w:val="28"/>
          <w:szCs w:val="28"/>
        </w:rPr>
        <w:t xml:space="preserve">The regular meeting of the Guttenberg Public Library Board was called to order on Monday, February 24, 2020 at 7:00 PM by library board president, Jim Schlueter. Trustee members attending the meeting were Howard Hubbell, Jan Hansel, Beth </w:t>
      </w:r>
      <w:proofErr w:type="spellStart"/>
      <w:r w:rsidRPr="004E1196">
        <w:rPr>
          <w:rFonts w:ascii="Arial" w:hAnsi="Arial" w:cs="Arial"/>
          <w:sz w:val="28"/>
          <w:szCs w:val="28"/>
        </w:rPr>
        <w:t>Mescher</w:t>
      </w:r>
      <w:proofErr w:type="spellEnd"/>
      <w:r w:rsidRPr="004E1196">
        <w:rPr>
          <w:rFonts w:ascii="Arial" w:hAnsi="Arial" w:cs="Arial"/>
          <w:sz w:val="28"/>
          <w:szCs w:val="28"/>
        </w:rPr>
        <w:t xml:space="preserve">, city council member Virginia </w:t>
      </w:r>
      <w:proofErr w:type="spellStart"/>
      <w:r w:rsidRPr="004E1196">
        <w:rPr>
          <w:rFonts w:ascii="Arial" w:hAnsi="Arial" w:cs="Arial"/>
          <w:sz w:val="28"/>
          <w:szCs w:val="28"/>
        </w:rPr>
        <w:t>Saeugling</w:t>
      </w:r>
      <w:proofErr w:type="spellEnd"/>
      <w:r w:rsidRPr="004E1196">
        <w:rPr>
          <w:rFonts w:ascii="Arial" w:hAnsi="Arial" w:cs="Arial"/>
          <w:sz w:val="28"/>
          <w:szCs w:val="28"/>
        </w:rPr>
        <w:t xml:space="preserve"> and librarian Katie Beitzel. </w:t>
      </w:r>
    </w:p>
    <w:p w:rsidR="00A84062" w:rsidRPr="004E1196" w:rsidRDefault="00A84062" w:rsidP="00A84062">
      <w:pPr>
        <w:jc w:val="both"/>
        <w:rPr>
          <w:rFonts w:ascii="Arial" w:hAnsi="Arial" w:cs="Arial"/>
          <w:sz w:val="28"/>
          <w:szCs w:val="28"/>
        </w:rPr>
      </w:pPr>
    </w:p>
    <w:p w:rsidR="00A84062" w:rsidRPr="004E1196" w:rsidRDefault="00A84062" w:rsidP="00A84062">
      <w:pPr>
        <w:jc w:val="both"/>
        <w:rPr>
          <w:rFonts w:ascii="Arial" w:hAnsi="Arial" w:cs="Arial"/>
          <w:sz w:val="28"/>
          <w:szCs w:val="28"/>
        </w:rPr>
      </w:pPr>
      <w:r w:rsidRPr="004E1196">
        <w:rPr>
          <w:rFonts w:ascii="Arial" w:hAnsi="Arial" w:cs="Arial"/>
          <w:sz w:val="28"/>
          <w:szCs w:val="28"/>
        </w:rPr>
        <w:t xml:space="preserve">Minutes from the January 27, 2020 were read and approved with changes to the policy and add the year. Hubbell made the motion and Hansel seconded the motion. The motion was approved. </w:t>
      </w:r>
    </w:p>
    <w:p w:rsidR="00A84062" w:rsidRPr="004E1196" w:rsidRDefault="00A84062" w:rsidP="00A84062">
      <w:pPr>
        <w:pStyle w:val="ListParagraph"/>
        <w:ind w:left="0"/>
        <w:rPr>
          <w:rFonts w:ascii="Arial" w:hAnsi="Arial" w:cs="Arial"/>
          <w:sz w:val="28"/>
          <w:szCs w:val="28"/>
        </w:rPr>
      </w:pPr>
    </w:p>
    <w:p w:rsidR="00A84062" w:rsidRPr="004E1196" w:rsidRDefault="00A84062" w:rsidP="00A84062">
      <w:pPr>
        <w:rPr>
          <w:rFonts w:ascii="Arial" w:hAnsi="Arial" w:cs="Arial"/>
          <w:b/>
          <w:sz w:val="28"/>
          <w:szCs w:val="28"/>
        </w:rPr>
      </w:pPr>
      <w:r w:rsidRPr="004E1196">
        <w:rPr>
          <w:rFonts w:ascii="Arial" w:hAnsi="Arial" w:cs="Arial"/>
          <w:b/>
          <w:sz w:val="28"/>
          <w:szCs w:val="28"/>
        </w:rPr>
        <w:t>Old/Unfinished Business</w:t>
      </w:r>
    </w:p>
    <w:p w:rsidR="00A84062" w:rsidRPr="004E1196" w:rsidRDefault="00A84062" w:rsidP="00A84062">
      <w:pPr>
        <w:rPr>
          <w:rFonts w:ascii="Arial" w:hAnsi="Arial" w:cs="Arial"/>
          <w:sz w:val="28"/>
          <w:szCs w:val="28"/>
        </w:rPr>
      </w:pPr>
      <w:r w:rsidRPr="004E1196">
        <w:rPr>
          <w:rFonts w:ascii="Arial" w:hAnsi="Arial" w:cs="Arial"/>
          <w:b/>
          <w:sz w:val="28"/>
          <w:szCs w:val="28"/>
        </w:rPr>
        <w:t>Accreditation</w:t>
      </w:r>
      <w:r w:rsidRPr="004E1196">
        <w:rPr>
          <w:rFonts w:ascii="Arial" w:hAnsi="Arial" w:cs="Arial"/>
          <w:sz w:val="28"/>
          <w:szCs w:val="28"/>
        </w:rPr>
        <w:t xml:space="preserve">: Katie submitted our accreditation to the state. Everything looked good when she filled out the forms. We will hear in the summer if there were any changes to our status. </w:t>
      </w:r>
    </w:p>
    <w:p w:rsidR="00A84062" w:rsidRPr="004E1196" w:rsidRDefault="00A84062" w:rsidP="00A84062">
      <w:pPr>
        <w:rPr>
          <w:rFonts w:ascii="Arial" w:hAnsi="Arial" w:cs="Arial"/>
          <w:sz w:val="28"/>
          <w:szCs w:val="28"/>
        </w:rPr>
      </w:pPr>
    </w:p>
    <w:p w:rsidR="00A84062" w:rsidRPr="004E1196" w:rsidRDefault="00A84062" w:rsidP="00A84062">
      <w:pPr>
        <w:rPr>
          <w:rFonts w:ascii="Arial" w:hAnsi="Arial" w:cs="Arial"/>
          <w:sz w:val="28"/>
          <w:szCs w:val="28"/>
        </w:rPr>
      </w:pPr>
      <w:r w:rsidRPr="004E1196">
        <w:rPr>
          <w:rFonts w:ascii="Arial" w:hAnsi="Arial" w:cs="Arial"/>
          <w:b/>
          <w:sz w:val="28"/>
          <w:szCs w:val="28"/>
        </w:rPr>
        <w:t>Budget</w:t>
      </w:r>
      <w:r w:rsidRPr="004E1196">
        <w:rPr>
          <w:rFonts w:ascii="Arial" w:hAnsi="Arial" w:cs="Arial"/>
          <w:sz w:val="28"/>
          <w:szCs w:val="28"/>
        </w:rPr>
        <w:t>: The budget was approved by the city council and will have the final vote at the March meeting.</w:t>
      </w:r>
    </w:p>
    <w:p w:rsidR="00A84062" w:rsidRPr="004E1196" w:rsidRDefault="00A84062" w:rsidP="00A84062">
      <w:pPr>
        <w:rPr>
          <w:rFonts w:ascii="Arial" w:hAnsi="Arial" w:cs="Arial"/>
          <w:sz w:val="28"/>
          <w:szCs w:val="28"/>
        </w:rPr>
      </w:pPr>
    </w:p>
    <w:p w:rsidR="00A84062" w:rsidRPr="004E1196" w:rsidRDefault="00A84062" w:rsidP="004E1196">
      <w:pPr>
        <w:rPr>
          <w:rFonts w:ascii="Arial" w:hAnsi="Arial" w:cs="Arial"/>
          <w:sz w:val="28"/>
          <w:szCs w:val="28"/>
        </w:rPr>
      </w:pPr>
      <w:r w:rsidRPr="004E1196">
        <w:rPr>
          <w:rFonts w:ascii="Arial" w:hAnsi="Arial" w:cs="Arial"/>
          <w:b/>
          <w:sz w:val="28"/>
          <w:szCs w:val="28"/>
        </w:rPr>
        <w:t>Computers</w:t>
      </w:r>
      <w:r w:rsidRPr="004E1196">
        <w:rPr>
          <w:rFonts w:ascii="Arial" w:hAnsi="Arial" w:cs="Arial"/>
          <w:sz w:val="28"/>
          <w:szCs w:val="28"/>
        </w:rPr>
        <w:t>: Katie introduced two quotes for computers and software.</w:t>
      </w:r>
      <w:r w:rsidR="005D63BA" w:rsidRPr="004E1196">
        <w:rPr>
          <w:rFonts w:ascii="Arial" w:hAnsi="Arial" w:cs="Arial"/>
          <w:sz w:val="28"/>
          <w:szCs w:val="28"/>
        </w:rPr>
        <w:t xml:space="preserve"> The proposal is for two laptops and one new desktop and Microsoft Office for all computers.</w:t>
      </w:r>
      <w:r w:rsidRPr="004E1196">
        <w:rPr>
          <w:rFonts w:ascii="Arial" w:hAnsi="Arial" w:cs="Arial"/>
          <w:sz w:val="28"/>
          <w:szCs w:val="28"/>
        </w:rPr>
        <w:t xml:space="preserve"> One was from CDW for a price of $2,200 and another was for Reliable Technology that would be for $2,000. That would be less as it included tax and we are tax exempt. </w:t>
      </w:r>
      <w:r w:rsidR="005D63BA" w:rsidRPr="004E1196">
        <w:rPr>
          <w:rFonts w:ascii="Arial" w:hAnsi="Arial" w:cs="Arial"/>
          <w:sz w:val="28"/>
          <w:szCs w:val="28"/>
        </w:rPr>
        <w:t xml:space="preserve">Reliable Technology offered a suggestion to look into TechSoup for a discount on software. TechSoup would be </w:t>
      </w:r>
      <w:r w:rsidR="004E1196" w:rsidRPr="004E1196">
        <w:rPr>
          <w:rFonts w:ascii="Arial" w:hAnsi="Arial" w:cs="Arial"/>
          <w:sz w:val="28"/>
          <w:szCs w:val="28"/>
        </w:rPr>
        <w:t>$117.00 for three Office software keys/downloads.  Hansel made the motion to approve the quote from Reliable Technology and Hubbell seconded the motion. Motion was approved.</w:t>
      </w:r>
    </w:p>
    <w:p w:rsidR="004E1196" w:rsidRPr="004E1196" w:rsidRDefault="004E1196" w:rsidP="004E1196">
      <w:pPr>
        <w:rPr>
          <w:rFonts w:ascii="Arial" w:hAnsi="Arial" w:cs="Arial"/>
          <w:sz w:val="28"/>
          <w:szCs w:val="28"/>
        </w:rPr>
      </w:pPr>
    </w:p>
    <w:p w:rsidR="004E1196" w:rsidRPr="004E1196" w:rsidRDefault="004E1196" w:rsidP="004E1196">
      <w:pPr>
        <w:rPr>
          <w:rFonts w:ascii="Arial" w:hAnsi="Arial" w:cs="Arial"/>
          <w:sz w:val="28"/>
          <w:szCs w:val="28"/>
        </w:rPr>
      </w:pPr>
      <w:r w:rsidRPr="004E1196">
        <w:rPr>
          <w:rFonts w:ascii="Arial" w:hAnsi="Arial" w:cs="Arial"/>
          <w:b/>
          <w:sz w:val="28"/>
          <w:szCs w:val="28"/>
        </w:rPr>
        <w:t>New Business</w:t>
      </w:r>
      <w:r w:rsidRPr="004E1196">
        <w:rPr>
          <w:rFonts w:ascii="Arial" w:hAnsi="Arial" w:cs="Arial"/>
          <w:sz w:val="28"/>
          <w:szCs w:val="28"/>
        </w:rPr>
        <w:t>:</w:t>
      </w:r>
    </w:p>
    <w:p w:rsidR="004E1196" w:rsidRPr="004E1196" w:rsidRDefault="004E1196" w:rsidP="004E1196">
      <w:pPr>
        <w:rPr>
          <w:rFonts w:ascii="Arial" w:hAnsi="Arial" w:cs="Arial"/>
          <w:sz w:val="28"/>
          <w:szCs w:val="28"/>
        </w:rPr>
      </w:pPr>
      <w:r w:rsidRPr="004E1196">
        <w:rPr>
          <w:rFonts w:ascii="Arial" w:hAnsi="Arial" w:cs="Arial"/>
          <w:b/>
          <w:sz w:val="28"/>
          <w:szCs w:val="28"/>
        </w:rPr>
        <w:t>Board Training</w:t>
      </w:r>
      <w:r w:rsidRPr="004E1196">
        <w:rPr>
          <w:rFonts w:ascii="Arial" w:hAnsi="Arial" w:cs="Arial"/>
          <w:sz w:val="28"/>
          <w:szCs w:val="28"/>
        </w:rPr>
        <w:t>: Katie presented three articles. Two of the articles were about issues being raised in Missouri and Tennessee about proposals to create library panels to discuss what can and cannot be placed in the library. The third article was about a new Gallop pull that showed more Americans were going to libraries than to movies and amusement parks.</w:t>
      </w:r>
    </w:p>
    <w:p w:rsidR="004E1196" w:rsidRPr="004E1196" w:rsidRDefault="004E1196" w:rsidP="004E1196">
      <w:pPr>
        <w:rPr>
          <w:rFonts w:ascii="Arial" w:hAnsi="Arial" w:cs="Arial"/>
          <w:sz w:val="28"/>
          <w:szCs w:val="28"/>
        </w:rPr>
      </w:pPr>
    </w:p>
    <w:p w:rsidR="004E1196" w:rsidRPr="004E1196" w:rsidRDefault="004E1196" w:rsidP="004E1196">
      <w:pPr>
        <w:rPr>
          <w:rFonts w:ascii="Arial" w:hAnsi="Arial" w:cs="Arial"/>
          <w:sz w:val="28"/>
          <w:szCs w:val="28"/>
        </w:rPr>
      </w:pPr>
      <w:r w:rsidRPr="004E1196">
        <w:rPr>
          <w:rFonts w:ascii="Arial" w:hAnsi="Arial" w:cs="Arial"/>
          <w:b/>
          <w:sz w:val="28"/>
          <w:szCs w:val="28"/>
        </w:rPr>
        <w:t xml:space="preserve">Equal </w:t>
      </w:r>
      <w:proofErr w:type="spellStart"/>
      <w:r w:rsidRPr="004E1196">
        <w:rPr>
          <w:rFonts w:ascii="Arial" w:hAnsi="Arial" w:cs="Arial"/>
          <w:b/>
          <w:sz w:val="28"/>
          <w:szCs w:val="28"/>
        </w:rPr>
        <w:t>Oppourtunity</w:t>
      </w:r>
      <w:proofErr w:type="spellEnd"/>
      <w:r w:rsidRPr="004E1196">
        <w:rPr>
          <w:rFonts w:ascii="Arial" w:hAnsi="Arial" w:cs="Arial"/>
          <w:b/>
          <w:sz w:val="28"/>
          <w:szCs w:val="28"/>
        </w:rPr>
        <w:t xml:space="preserve"> and Affirmative Action Policy Review</w:t>
      </w:r>
      <w:r w:rsidRPr="004E1196">
        <w:rPr>
          <w:rFonts w:ascii="Arial" w:hAnsi="Arial" w:cs="Arial"/>
          <w:sz w:val="28"/>
          <w:szCs w:val="28"/>
        </w:rPr>
        <w:t xml:space="preserve">: No changes were made. </w:t>
      </w:r>
      <w:proofErr w:type="spellStart"/>
      <w:r w:rsidRPr="004E1196">
        <w:rPr>
          <w:rFonts w:ascii="Arial" w:hAnsi="Arial" w:cs="Arial"/>
          <w:sz w:val="28"/>
          <w:szCs w:val="28"/>
        </w:rPr>
        <w:t>Mescher</w:t>
      </w:r>
      <w:proofErr w:type="spellEnd"/>
      <w:r w:rsidRPr="004E1196">
        <w:rPr>
          <w:rFonts w:ascii="Arial" w:hAnsi="Arial" w:cs="Arial"/>
          <w:sz w:val="28"/>
          <w:szCs w:val="28"/>
        </w:rPr>
        <w:t xml:space="preserve"> made the motion to approve the review and Hubbell made the second. The motion was passed.</w:t>
      </w:r>
    </w:p>
    <w:p w:rsidR="004E1196" w:rsidRPr="004E1196" w:rsidRDefault="004E1196" w:rsidP="004E1196">
      <w:pPr>
        <w:rPr>
          <w:rFonts w:ascii="Arial" w:hAnsi="Arial" w:cs="Arial"/>
          <w:sz w:val="28"/>
          <w:szCs w:val="28"/>
        </w:rPr>
      </w:pPr>
    </w:p>
    <w:p w:rsidR="004E1196" w:rsidRPr="004E1196" w:rsidRDefault="004E1196" w:rsidP="004E1196">
      <w:pPr>
        <w:rPr>
          <w:rFonts w:ascii="Arial" w:hAnsi="Arial" w:cs="Arial"/>
          <w:sz w:val="28"/>
          <w:szCs w:val="28"/>
        </w:rPr>
      </w:pPr>
      <w:r w:rsidRPr="004E1196">
        <w:rPr>
          <w:rFonts w:ascii="Arial" w:hAnsi="Arial" w:cs="Arial"/>
          <w:b/>
          <w:sz w:val="28"/>
          <w:szCs w:val="28"/>
        </w:rPr>
        <w:t>Buildings and Grounds Policy Review</w:t>
      </w:r>
      <w:r w:rsidRPr="004E1196">
        <w:rPr>
          <w:rFonts w:ascii="Arial" w:hAnsi="Arial" w:cs="Arial"/>
          <w:sz w:val="28"/>
          <w:szCs w:val="28"/>
        </w:rPr>
        <w:t xml:space="preserve">: No changes were made. Hansel made the motion to approve the review and </w:t>
      </w:r>
      <w:proofErr w:type="spellStart"/>
      <w:r w:rsidRPr="004E1196">
        <w:rPr>
          <w:rFonts w:ascii="Arial" w:hAnsi="Arial" w:cs="Arial"/>
          <w:sz w:val="28"/>
          <w:szCs w:val="28"/>
        </w:rPr>
        <w:t>Mescher</w:t>
      </w:r>
      <w:proofErr w:type="spellEnd"/>
      <w:r w:rsidRPr="004E1196">
        <w:rPr>
          <w:rFonts w:ascii="Arial" w:hAnsi="Arial" w:cs="Arial"/>
          <w:sz w:val="28"/>
          <w:szCs w:val="28"/>
        </w:rPr>
        <w:t xml:space="preserve"> made the second. The motion was passed.</w:t>
      </w:r>
    </w:p>
    <w:p w:rsidR="00A84062" w:rsidRPr="004E1196" w:rsidRDefault="00A84062" w:rsidP="00A84062">
      <w:pPr>
        <w:pStyle w:val="ListParagraph"/>
        <w:spacing w:after="0"/>
        <w:ind w:left="0"/>
        <w:rPr>
          <w:rFonts w:ascii="Arial" w:hAnsi="Arial" w:cs="Arial"/>
          <w:sz w:val="28"/>
          <w:szCs w:val="28"/>
        </w:rPr>
      </w:pPr>
    </w:p>
    <w:p w:rsidR="00A84062" w:rsidRPr="004E1196" w:rsidRDefault="00A84062" w:rsidP="004E1196">
      <w:pPr>
        <w:rPr>
          <w:rFonts w:ascii="Arial" w:hAnsi="Arial" w:cs="Arial"/>
          <w:sz w:val="28"/>
          <w:szCs w:val="28"/>
        </w:rPr>
      </w:pPr>
    </w:p>
    <w:p w:rsidR="00A84062" w:rsidRPr="004E1196" w:rsidRDefault="00A84062" w:rsidP="004E1196">
      <w:pPr>
        <w:rPr>
          <w:rFonts w:ascii="Arial" w:hAnsi="Arial" w:cs="Arial"/>
          <w:b/>
          <w:sz w:val="28"/>
          <w:szCs w:val="28"/>
        </w:rPr>
      </w:pPr>
      <w:r w:rsidRPr="004E1196">
        <w:rPr>
          <w:rFonts w:ascii="Arial" w:hAnsi="Arial" w:cs="Arial"/>
          <w:b/>
          <w:sz w:val="28"/>
          <w:szCs w:val="28"/>
        </w:rPr>
        <w:t>Upcoming Library programs:</w:t>
      </w:r>
    </w:p>
    <w:p w:rsidR="00A84062" w:rsidRPr="004E1196" w:rsidRDefault="00A84062" w:rsidP="004E1196">
      <w:pPr>
        <w:rPr>
          <w:rFonts w:ascii="Arial" w:hAnsi="Arial" w:cs="Arial"/>
          <w:sz w:val="28"/>
          <w:szCs w:val="28"/>
        </w:rPr>
      </w:pPr>
      <w:r w:rsidRPr="004E1196">
        <w:rPr>
          <w:rFonts w:ascii="Arial" w:hAnsi="Arial" w:cs="Arial"/>
          <w:sz w:val="28"/>
          <w:szCs w:val="28"/>
        </w:rPr>
        <w:t xml:space="preserve">Friday, February 28 at 5:00 PM- Nerf Night </w:t>
      </w:r>
    </w:p>
    <w:p w:rsidR="00A84062" w:rsidRPr="004E1196" w:rsidRDefault="00A84062" w:rsidP="004E1196">
      <w:pPr>
        <w:rPr>
          <w:rFonts w:ascii="Arial" w:hAnsi="Arial" w:cs="Arial"/>
          <w:sz w:val="28"/>
          <w:szCs w:val="28"/>
        </w:rPr>
      </w:pPr>
      <w:r w:rsidRPr="004E1196">
        <w:rPr>
          <w:rFonts w:ascii="Arial" w:hAnsi="Arial" w:cs="Arial"/>
          <w:sz w:val="28"/>
          <w:szCs w:val="28"/>
        </w:rPr>
        <w:t>Tuesday, March 3 at 6:00 PM- Book Discussion</w:t>
      </w:r>
    </w:p>
    <w:p w:rsidR="00A84062" w:rsidRPr="004E1196" w:rsidRDefault="00A84062" w:rsidP="004E1196">
      <w:pPr>
        <w:rPr>
          <w:rFonts w:ascii="Arial" w:hAnsi="Arial" w:cs="Arial"/>
          <w:sz w:val="28"/>
          <w:szCs w:val="28"/>
        </w:rPr>
      </w:pPr>
      <w:r w:rsidRPr="004E1196">
        <w:rPr>
          <w:rFonts w:ascii="Arial" w:hAnsi="Arial" w:cs="Arial"/>
          <w:sz w:val="28"/>
          <w:szCs w:val="28"/>
        </w:rPr>
        <w:t>Monday, March 9 at 6:30 PM- Foundation Meeting</w:t>
      </w:r>
    </w:p>
    <w:p w:rsidR="00A84062" w:rsidRPr="004E1196" w:rsidRDefault="00A84062" w:rsidP="004E1196">
      <w:pPr>
        <w:rPr>
          <w:rFonts w:ascii="Arial" w:hAnsi="Arial" w:cs="Arial"/>
          <w:sz w:val="28"/>
          <w:szCs w:val="28"/>
        </w:rPr>
      </w:pPr>
      <w:r w:rsidRPr="004E1196">
        <w:rPr>
          <w:rFonts w:ascii="Arial" w:hAnsi="Arial" w:cs="Arial"/>
          <w:sz w:val="28"/>
          <w:szCs w:val="28"/>
        </w:rPr>
        <w:t>Thursday, March 12 at 0:00 PM- Vaping Dangers Presented by the 5C Coalition</w:t>
      </w:r>
    </w:p>
    <w:p w:rsidR="00A84062" w:rsidRPr="004E1196" w:rsidRDefault="00A84062" w:rsidP="004E1196">
      <w:pPr>
        <w:rPr>
          <w:rFonts w:ascii="Arial" w:hAnsi="Arial" w:cs="Arial"/>
          <w:sz w:val="28"/>
          <w:szCs w:val="28"/>
        </w:rPr>
      </w:pPr>
      <w:r w:rsidRPr="004E1196">
        <w:rPr>
          <w:rFonts w:ascii="Arial" w:hAnsi="Arial" w:cs="Arial"/>
          <w:sz w:val="28"/>
          <w:szCs w:val="28"/>
        </w:rPr>
        <w:t>Friday, March 13 at 10:30 AM- Toddler Time</w:t>
      </w:r>
    </w:p>
    <w:p w:rsidR="00A84062" w:rsidRPr="004E1196" w:rsidRDefault="00A84062" w:rsidP="004E1196">
      <w:pPr>
        <w:rPr>
          <w:rFonts w:ascii="Arial" w:hAnsi="Arial" w:cs="Arial"/>
          <w:sz w:val="28"/>
          <w:szCs w:val="28"/>
        </w:rPr>
      </w:pPr>
      <w:r w:rsidRPr="004E1196">
        <w:rPr>
          <w:rFonts w:ascii="Arial" w:hAnsi="Arial" w:cs="Arial"/>
          <w:sz w:val="28"/>
          <w:szCs w:val="28"/>
        </w:rPr>
        <w:t>Friday, March 13 at 1:00 PM- Scrabble</w:t>
      </w:r>
    </w:p>
    <w:p w:rsidR="00A84062" w:rsidRPr="004E1196" w:rsidRDefault="00A84062" w:rsidP="004E1196">
      <w:pPr>
        <w:rPr>
          <w:rFonts w:ascii="Arial" w:hAnsi="Arial" w:cs="Arial"/>
          <w:sz w:val="28"/>
          <w:szCs w:val="28"/>
        </w:rPr>
      </w:pPr>
      <w:r w:rsidRPr="004E1196">
        <w:rPr>
          <w:rFonts w:ascii="Arial" w:hAnsi="Arial" w:cs="Arial"/>
          <w:sz w:val="28"/>
          <w:szCs w:val="28"/>
        </w:rPr>
        <w:t>Friday, March 13 at 2:30 PM- Creation Station</w:t>
      </w:r>
    </w:p>
    <w:p w:rsidR="00A84062" w:rsidRPr="004E1196" w:rsidRDefault="00A84062" w:rsidP="004E1196">
      <w:pPr>
        <w:rPr>
          <w:rFonts w:ascii="Arial" w:hAnsi="Arial" w:cs="Arial"/>
          <w:sz w:val="28"/>
          <w:szCs w:val="28"/>
        </w:rPr>
      </w:pPr>
      <w:r w:rsidRPr="004E1196">
        <w:rPr>
          <w:rFonts w:ascii="Arial" w:hAnsi="Arial" w:cs="Arial"/>
          <w:sz w:val="28"/>
          <w:szCs w:val="28"/>
        </w:rPr>
        <w:t>Tuesday, March 17 at 6:30 PM- Community Movie Night</w:t>
      </w:r>
    </w:p>
    <w:p w:rsidR="00A84062" w:rsidRPr="004E1196" w:rsidRDefault="00A84062" w:rsidP="004E1196">
      <w:pPr>
        <w:rPr>
          <w:rFonts w:ascii="Arial" w:hAnsi="Arial" w:cs="Arial"/>
          <w:sz w:val="28"/>
          <w:szCs w:val="28"/>
        </w:rPr>
      </w:pPr>
      <w:r w:rsidRPr="004E1196">
        <w:rPr>
          <w:rFonts w:ascii="Arial" w:hAnsi="Arial" w:cs="Arial"/>
          <w:sz w:val="28"/>
          <w:szCs w:val="28"/>
        </w:rPr>
        <w:t>Friday, March 20 at 7:00 PM- Trivia Night</w:t>
      </w:r>
    </w:p>
    <w:p w:rsidR="00A84062" w:rsidRPr="004E1196" w:rsidRDefault="00A84062" w:rsidP="004E1196">
      <w:pPr>
        <w:rPr>
          <w:rFonts w:ascii="Arial" w:hAnsi="Arial" w:cs="Arial"/>
          <w:sz w:val="28"/>
          <w:szCs w:val="28"/>
        </w:rPr>
      </w:pPr>
      <w:r w:rsidRPr="004E1196">
        <w:rPr>
          <w:rFonts w:ascii="Arial" w:hAnsi="Arial" w:cs="Arial"/>
          <w:sz w:val="28"/>
          <w:szCs w:val="28"/>
        </w:rPr>
        <w:t>Saturday, March 28 at 1:00 PM- Paw Patrol Party</w:t>
      </w:r>
    </w:p>
    <w:p w:rsidR="00A84062" w:rsidRPr="004E1196" w:rsidRDefault="00A84062" w:rsidP="00A84062">
      <w:pPr>
        <w:pStyle w:val="ListParagraph"/>
        <w:spacing w:after="0"/>
        <w:ind w:left="1080"/>
        <w:rPr>
          <w:rFonts w:ascii="Arial" w:hAnsi="Arial" w:cs="Arial"/>
          <w:sz w:val="28"/>
          <w:szCs w:val="28"/>
        </w:rPr>
      </w:pPr>
    </w:p>
    <w:p w:rsidR="00A84062" w:rsidRPr="004E1196" w:rsidRDefault="00A84062" w:rsidP="00A84062">
      <w:pPr>
        <w:rPr>
          <w:rFonts w:ascii="Arial" w:eastAsia="Calibri" w:hAnsi="Arial" w:cs="Arial"/>
          <w:sz w:val="28"/>
          <w:szCs w:val="28"/>
        </w:rPr>
      </w:pPr>
    </w:p>
    <w:p w:rsidR="004E1196" w:rsidRPr="004E1196" w:rsidRDefault="004E1196" w:rsidP="00A84062">
      <w:pPr>
        <w:rPr>
          <w:rFonts w:ascii="Arial" w:hAnsi="Arial" w:cs="Arial"/>
          <w:sz w:val="28"/>
          <w:szCs w:val="28"/>
        </w:rPr>
      </w:pPr>
      <w:bookmarkStart w:id="0" w:name="_GoBack"/>
      <w:r w:rsidRPr="004E1196">
        <w:rPr>
          <w:rFonts w:ascii="Arial" w:hAnsi="Arial" w:cs="Arial"/>
          <w:b/>
          <w:sz w:val="28"/>
          <w:szCs w:val="28"/>
        </w:rPr>
        <w:t>Foundation Report</w:t>
      </w:r>
      <w:bookmarkEnd w:id="0"/>
      <w:r w:rsidRPr="004E1196">
        <w:rPr>
          <w:rFonts w:ascii="Arial" w:hAnsi="Arial" w:cs="Arial"/>
          <w:sz w:val="28"/>
          <w:szCs w:val="28"/>
        </w:rPr>
        <w:t>: the meeting will be Monday, March 9, 2020 and 6:30 PM. The Foundation and Umbrella Arts will be hosting a program at the library on Friday, April 17, 2020.</w:t>
      </w:r>
    </w:p>
    <w:p w:rsidR="00A84062" w:rsidRPr="004E1196" w:rsidRDefault="00A84062" w:rsidP="004E1196">
      <w:pPr>
        <w:rPr>
          <w:rFonts w:ascii="Arial" w:hAnsi="Arial" w:cs="Arial"/>
          <w:sz w:val="28"/>
          <w:szCs w:val="28"/>
        </w:rPr>
      </w:pPr>
    </w:p>
    <w:p w:rsidR="004E1196" w:rsidRPr="004E1196" w:rsidRDefault="004E1196" w:rsidP="004E1196">
      <w:pPr>
        <w:rPr>
          <w:rFonts w:ascii="Arial" w:hAnsi="Arial" w:cs="Arial"/>
          <w:sz w:val="28"/>
          <w:szCs w:val="28"/>
        </w:rPr>
      </w:pPr>
      <w:r w:rsidRPr="004E1196">
        <w:rPr>
          <w:rFonts w:ascii="Arial" w:hAnsi="Arial" w:cs="Arial"/>
          <w:sz w:val="28"/>
          <w:szCs w:val="28"/>
        </w:rPr>
        <w:t>Approve Bills</w:t>
      </w:r>
    </w:p>
    <w:p w:rsidR="004E1196" w:rsidRPr="004E1196" w:rsidRDefault="004E1196" w:rsidP="004E1196">
      <w:pPr>
        <w:rPr>
          <w:rFonts w:ascii="Arial" w:hAnsi="Arial" w:cs="Arial"/>
          <w:sz w:val="28"/>
          <w:szCs w:val="28"/>
        </w:rPr>
      </w:pPr>
    </w:p>
    <w:p w:rsidR="004E1196" w:rsidRPr="004E1196" w:rsidRDefault="004E1196" w:rsidP="004E1196">
      <w:pPr>
        <w:rPr>
          <w:rFonts w:ascii="Arial" w:hAnsi="Arial" w:cs="Arial"/>
          <w:sz w:val="28"/>
          <w:szCs w:val="28"/>
        </w:rPr>
      </w:pPr>
      <w:r w:rsidRPr="004E1196">
        <w:rPr>
          <w:rFonts w:ascii="Arial" w:hAnsi="Arial" w:cs="Arial"/>
          <w:sz w:val="28"/>
          <w:szCs w:val="28"/>
        </w:rPr>
        <w:t>The next meeting of the Guttenberg Public Library Board will be Monday, March 23, 2020 at 7:00 PM.</w:t>
      </w:r>
    </w:p>
    <w:p w:rsidR="004E1196" w:rsidRPr="004E1196" w:rsidRDefault="004E1196" w:rsidP="004E1196">
      <w:pPr>
        <w:rPr>
          <w:rFonts w:ascii="Arial" w:hAnsi="Arial" w:cs="Arial"/>
          <w:sz w:val="28"/>
          <w:szCs w:val="28"/>
        </w:rPr>
      </w:pPr>
    </w:p>
    <w:p w:rsidR="004E1196" w:rsidRPr="004E1196" w:rsidRDefault="004E1196" w:rsidP="004E1196">
      <w:pPr>
        <w:rPr>
          <w:rFonts w:ascii="Arial" w:hAnsi="Arial" w:cs="Arial"/>
          <w:sz w:val="28"/>
          <w:szCs w:val="28"/>
        </w:rPr>
      </w:pPr>
      <w:r w:rsidRPr="004E1196">
        <w:rPr>
          <w:rFonts w:ascii="Arial" w:hAnsi="Arial" w:cs="Arial"/>
          <w:sz w:val="28"/>
          <w:szCs w:val="28"/>
        </w:rPr>
        <w:t xml:space="preserve">The meeting was adjourned at 7:45 PM. Hubbell made the motion to adjourn the meeting and </w:t>
      </w:r>
      <w:proofErr w:type="spellStart"/>
      <w:r w:rsidRPr="004E1196">
        <w:rPr>
          <w:rFonts w:ascii="Arial" w:hAnsi="Arial" w:cs="Arial"/>
          <w:sz w:val="28"/>
          <w:szCs w:val="28"/>
        </w:rPr>
        <w:t>Mescher</w:t>
      </w:r>
      <w:proofErr w:type="spellEnd"/>
      <w:r w:rsidRPr="004E1196">
        <w:rPr>
          <w:rFonts w:ascii="Arial" w:hAnsi="Arial" w:cs="Arial"/>
          <w:sz w:val="28"/>
          <w:szCs w:val="28"/>
        </w:rPr>
        <w:t xml:space="preserve"> made the second. Motion was carried. </w:t>
      </w:r>
    </w:p>
    <w:p w:rsidR="00A84062" w:rsidRPr="004E1196" w:rsidRDefault="00A84062" w:rsidP="00A84062">
      <w:pPr>
        <w:rPr>
          <w:rFonts w:ascii="Arial" w:hAnsi="Arial" w:cs="Arial"/>
          <w:sz w:val="28"/>
          <w:szCs w:val="28"/>
        </w:rPr>
      </w:pPr>
    </w:p>
    <w:p w:rsidR="000E0782" w:rsidRPr="004E1196" w:rsidRDefault="000E0782">
      <w:pPr>
        <w:rPr>
          <w:rFonts w:ascii="Arial" w:hAnsi="Arial" w:cs="Arial"/>
          <w:sz w:val="28"/>
          <w:szCs w:val="28"/>
        </w:rPr>
      </w:pPr>
    </w:p>
    <w:sectPr w:rsidR="000E0782" w:rsidRPr="004E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85B64"/>
    <w:multiLevelType w:val="hybridMultilevel"/>
    <w:tmpl w:val="CF14D2F8"/>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62"/>
    <w:rsid w:val="000E0782"/>
    <w:rsid w:val="004E1196"/>
    <w:rsid w:val="005D63BA"/>
    <w:rsid w:val="00A8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BA98"/>
  <w15:chartTrackingRefBased/>
  <w15:docId w15:val="{6A1CF24F-3D78-4547-A471-5CAC5B17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062"/>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062"/>
    <w:pPr>
      <w:overflowPunct/>
      <w:autoSpaceDE/>
      <w:autoSpaceDN/>
      <w:adjustRightInd/>
      <w:spacing w:after="160" w:line="25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1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Beitzel</dc:creator>
  <cp:keywords/>
  <dc:description/>
  <cp:lastModifiedBy>Katie Beitzel</cp:lastModifiedBy>
  <cp:revision>1</cp:revision>
  <dcterms:created xsi:type="dcterms:W3CDTF">2020-05-18T20:32:00Z</dcterms:created>
  <dcterms:modified xsi:type="dcterms:W3CDTF">2020-05-18T21:03:00Z</dcterms:modified>
</cp:coreProperties>
</file>